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95E" w:rsidRDefault="00C6195E" w:rsidP="00C6195E"/>
    <w:p w:rsidR="00F66B81" w:rsidRPr="00F66B81" w:rsidRDefault="00C6195E" w:rsidP="00C6195E">
      <w:pPr>
        <w:rPr>
          <w:color w:val="002060"/>
        </w:rPr>
      </w:pPr>
      <w:r w:rsidRPr="00F66B81">
        <w:rPr>
          <w:color w:val="002060"/>
        </w:rPr>
        <w:t xml:space="preserve">You have just undergone </w:t>
      </w:r>
      <w:r w:rsidR="00053AFD">
        <w:rPr>
          <w:color w:val="002060"/>
        </w:rPr>
        <w:t>atrial fibrillation ablation</w:t>
      </w:r>
      <w:r w:rsidRPr="00F66B81">
        <w:rPr>
          <w:color w:val="002060"/>
        </w:rPr>
        <w:t xml:space="preserve"> at Boulder Community Health. This instruction sheet is </w:t>
      </w:r>
      <w:r w:rsidR="00053AFD">
        <w:rPr>
          <w:color w:val="002060"/>
        </w:rPr>
        <w:t>a</w:t>
      </w:r>
      <w:r w:rsidRPr="00F66B81">
        <w:rPr>
          <w:color w:val="002060"/>
        </w:rPr>
        <w:t xml:space="preserve"> summary of the most important facts we want you to remember. Please contact our c</w:t>
      </w:r>
      <w:r w:rsidR="00F66B81" w:rsidRPr="00F66B81">
        <w:rPr>
          <w:color w:val="002060"/>
        </w:rPr>
        <w:t xml:space="preserve">linic if you have any questions regarding </w:t>
      </w:r>
      <w:r w:rsidR="00053AFD">
        <w:rPr>
          <w:color w:val="002060"/>
        </w:rPr>
        <w:t>your post-ablation/follow-up</w:t>
      </w:r>
      <w:r w:rsidR="00F66B81" w:rsidRPr="00F66B81">
        <w:rPr>
          <w:color w:val="002060"/>
        </w:rPr>
        <w:t xml:space="preserve"> care: (303) 442-2395</w:t>
      </w:r>
    </w:p>
    <w:p w:rsidR="00F66B81" w:rsidRDefault="00DA5EDF" w:rsidP="00C6195E">
      <w:pPr>
        <w:rPr>
          <w:b/>
          <w:color w:val="002060"/>
        </w:rPr>
      </w:pPr>
      <w:r w:rsidRPr="00F66B81">
        <w:rPr>
          <w:noProof/>
          <w:color w:val="002060"/>
        </w:rPr>
        <mc:AlternateContent>
          <mc:Choice Requires="wps">
            <w:drawing>
              <wp:anchor distT="0" distB="0" distL="228600" distR="228600" simplePos="0" relativeHeight="251661312" behindDoc="0" locked="0" layoutInCell="1" allowOverlap="1">
                <wp:simplePos x="0" y="0"/>
                <wp:positionH relativeFrom="margin">
                  <wp:posOffset>4079875</wp:posOffset>
                </wp:positionH>
                <wp:positionV relativeFrom="margin">
                  <wp:posOffset>1087755</wp:posOffset>
                </wp:positionV>
                <wp:extent cx="2414905" cy="3321050"/>
                <wp:effectExtent l="19050" t="0" r="4445" b="0"/>
                <wp:wrapSquare wrapText="bothSides"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905" cy="3321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>
                          <a:outerShdw dist="19050" dir="10800000" algn="r" rotWithShape="0">
                            <a:schemeClr val="accent2"/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B81" w:rsidRPr="00F66B81" w:rsidRDefault="00DA5EDF">
                            <w:pPr>
                              <w:spacing w:after="240" w:line="240" w:lineRule="auto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When to contact</w:t>
                            </w:r>
                            <w:r w:rsidR="00F0147D"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US:</w:t>
                            </w:r>
                          </w:p>
                          <w:p w:rsidR="00F66B81" w:rsidRDefault="00C310ED" w:rsidP="007978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</w:rPr>
                              <w:t>Post-procedure</w:t>
                            </w:r>
                            <w:r w:rsidR="003E3E09">
                              <w:rPr>
                                <w:color w:val="2F5496" w:themeColor="accent1" w:themeShade="BF"/>
                              </w:rPr>
                              <w:t xml:space="preserve"> arrhythmia</w:t>
                            </w:r>
                            <w:r w:rsidR="00D60340">
                              <w:rPr>
                                <w:color w:val="2F5496" w:themeColor="accent1" w:themeShade="BF"/>
                              </w:rPr>
                              <w:t xml:space="preserve"> that makes you feel poorly or lasts longer than 24 hours</w:t>
                            </w:r>
                          </w:p>
                          <w:p w:rsidR="00C310ED" w:rsidRDefault="003E3E09" w:rsidP="007978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</w:rPr>
                              <w:t xml:space="preserve">Bleeding, oozing, or streaking from </w:t>
                            </w:r>
                            <w:r w:rsidR="00C310ED">
                              <w:rPr>
                                <w:color w:val="2F5496" w:themeColor="accent1" w:themeShade="BF"/>
                              </w:rPr>
                              <w:t>your groin access sites</w:t>
                            </w:r>
                            <w:r w:rsidR="008F4224">
                              <w:rPr>
                                <w:color w:val="2F5496" w:themeColor="accent1" w:themeShade="BF"/>
                              </w:rPr>
                              <w:t xml:space="preserve"> </w:t>
                            </w:r>
                          </w:p>
                          <w:p w:rsidR="00C310ED" w:rsidRDefault="00C310ED" w:rsidP="007978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</w:rPr>
                              <w:t>Pain or swelling to your groin sites, hips, or back</w:t>
                            </w:r>
                            <w:r w:rsidR="008F4224">
                              <w:rPr>
                                <w:color w:val="2F5496" w:themeColor="accent1" w:themeShade="BF"/>
                              </w:rPr>
                              <w:t xml:space="preserve"> (</w:t>
                            </w:r>
                            <w:r w:rsidR="007B2A36" w:rsidRPr="007B2A36">
                              <w:rPr>
                                <w:i/>
                                <w:color w:val="2F5496" w:themeColor="accent1" w:themeShade="BF"/>
                              </w:rPr>
                              <w:t>note</w:t>
                            </w:r>
                            <w:r w:rsidR="007B2A36">
                              <w:rPr>
                                <w:color w:val="2F5496" w:themeColor="accent1" w:themeShade="BF"/>
                              </w:rPr>
                              <w:t xml:space="preserve">: </w:t>
                            </w:r>
                            <w:r w:rsidR="008F4224">
                              <w:rPr>
                                <w:color w:val="2F5496" w:themeColor="accent1" w:themeShade="BF"/>
                              </w:rPr>
                              <w:t xml:space="preserve">a pea-sized nodule at your groin site is </w:t>
                            </w:r>
                            <w:r w:rsidR="008F4224" w:rsidRPr="008F4224">
                              <w:rPr>
                                <w:i/>
                                <w:color w:val="2F5496" w:themeColor="accent1" w:themeShade="BF"/>
                              </w:rPr>
                              <w:t>normal</w:t>
                            </w:r>
                            <w:r w:rsidR="008F4224">
                              <w:rPr>
                                <w:color w:val="2F5496" w:themeColor="accent1" w:themeShade="BF"/>
                              </w:rPr>
                              <w:t>)</w:t>
                            </w:r>
                          </w:p>
                          <w:p w:rsidR="00D60340" w:rsidRDefault="00D60340" w:rsidP="007978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</w:rPr>
                              <w:t>New bruising that develops more than 72 hours post-procedure</w:t>
                            </w:r>
                          </w:p>
                          <w:p w:rsidR="00C310ED" w:rsidRDefault="00C310ED" w:rsidP="007978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</w:rPr>
                              <w:t>Burning/painful urination</w:t>
                            </w:r>
                          </w:p>
                          <w:p w:rsidR="003E3E09" w:rsidRDefault="003E3E09" w:rsidP="007978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</w:rPr>
                              <w:t>Fever/chills</w:t>
                            </w:r>
                          </w:p>
                          <w:p w:rsidR="007978FF" w:rsidRDefault="007978FF" w:rsidP="007978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</w:rPr>
                              <w:t>Chest pain or shortness of breath</w:t>
                            </w:r>
                          </w:p>
                          <w:p w:rsidR="00F66B81" w:rsidRPr="007978FF" w:rsidRDefault="007978FF" w:rsidP="007978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</w:rPr>
                              <w:t>Fainting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1" o:spid="_x0000_s1026" type="#_x0000_t202" style="position:absolute;margin-left:321.25pt;margin-top:85.65pt;width:190.15pt;height:261.5pt;z-index:251661312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" fillcolor="white [3212]" stroked="f" strokeweight=".5pt">
                <v:shadow on="t" color="#ed7d31 [3205]" origin=".5" offset="-1.5pt,0"/>
                <v:textbox inset="18pt,10.8pt,0,10.8pt">
                  <w:txbxContent>
                    <w:p w:rsidR="00F66B81" w:rsidRPr="00F66B81" w:rsidRDefault="00DA5EDF">
                      <w:pPr>
                        <w:spacing w:after="240" w:line="240" w:lineRule="auto"/>
                        <w:rPr>
                          <w:rFonts w:asciiTheme="majorHAnsi" w:eastAsiaTheme="majorEastAsia" w:hAnsiTheme="majorHAnsi" w:cstheme="majorBidi"/>
                          <w:caps/>
                          <w:color w:val="2F5496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aps/>
                          <w:color w:val="2F5496" w:themeColor="accent1" w:themeShade="BF"/>
                          <w:sz w:val="32"/>
                          <w:szCs w:val="32"/>
                        </w:rPr>
                        <w:t>When to contact</w:t>
                      </w:r>
                      <w:r w:rsidR="00F0147D">
                        <w:rPr>
                          <w:rFonts w:asciiTheme="majorHAnsi" w:eastAsiaTheme="majorEastAsia" w:hAnsiTheme="majorHAnsi" w:cstheme="majorBidi"/>
                          <w:caps/>
                          <w:color w:val="2F5496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caps/>
                          <w:color w:val="2F5496" w:themeColor="accent1" w:themeShade="BF"/>
                          <w:sz w:val="32"/>
                          <w:szCs w:val="32"/>
                        </w:rPr>
                        <w:t>US:</w:t>
                      </w:r>
                    </w:p>
                    <w:p w:rsidR="00F66B81" w:rsidRDefault="00C310ED" w:rsidP="007978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color w:val="2F5496" w:themeColor="accent1" w:themeShade="BF"/>
                        </w:rPr>
                        <w:t>Post-procedure</w:t>
                      </w:r>
                      <w:r w:rsidR="003E3E09">
                        <w:rPr>
                          <w:color w:val="2F5496" w:themeColor="accent1" w:themeShade="BF"/>
                        </w:rPr>
                        <w:t xml:space="preserve"> arrhythmia</w:t>
                      </w:r>
                      <w:r w:rsidR="00D60340">
                        <w:rPr>
                          <w:color w:val="2F5496" w:themeColor="accent1" w:themeShade="BF"/>
                        </w:rPr>
                        <w:t xml:space="preserve"> that makes you feel poorly or lasts longer than 24 hours</w:t>
                      </w:r>
                    </w:p>
                    <w:p w:rsidR="00C310ED" w:rsidRDefault="003E3E09" w:rsidP="007978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color w:val="2F5496" w:themeColor="accent1" w:themeShade="BF"/>
                        </w:rPr>
                        <w:t xml:space="preserve">Bleeding, oozing, or streaking from </w:t>
                      </w:r>
                      <w:r w:rsidR="00C310ED">
                        <w:rPr>
                          <w:color w:val="2F5496" w:themeColor="accent1" w:themeShade="BF"/>
                        </w:rPr>
                        <w:t>your groin access sites</w:t>
                      </w:r>
                      <w:r w:rsidR="008F4224">
                        <w:rPr>
                          <w:color w:val="2F5496" w:themeColor="accent1" w:themeShade="BF"/>
                        </w:rPr>
                        <w:t xml:space="preserve"> </w:t>
                      </w:r>
                    </w:p>
                    <w:p w:rsidR="00C310ED" w:rsidRDefault="00C310ED" w:rsidP="007978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color w:val="2F5496" w:themeColor="accent1" w:themeShade="BF"/>
                        </w:rPr>
                        <w:t>Pain or swelling to your groin sites, hips, or back</w:t>
                      </w:r>
                      <w:r w:rsidR="008F4224">
                        <w:rPr>
                          <w:color w:val="2F5496" w:themeColor="accent1" w:themeShade="BF"/>
                        </w:rPr>
                        <w:t xml:space="preserve"> (</w:t>
                      </w:r>
                      <w:r w:rsidR="007B2A36" w:rsidRPr="007B2A36">
                        <w:rPr>
                          <w:i/>
                          <w:color w:val="2F5496" w:themeColor="accent1" w:themeShade="BF"/>
                        </w:rPr>
                        <w:t>note</w:t>
                      </w:r>
                      <w:r w:rsidR="007B2A36">
                        <w:rPr>
                          <w:color w:val="2F5496" w:themeColor="accent1" w:themeShade="BF"/>
                        </w:rPr>
                        <w:t xml:space="preserve">: </w:t>
                      </w:r>
                      <w:r w:rsidR="008F4224">
                        <w:rPr>
                          <w:color w:val="2F5496" w:themeColor="accent1" w:themeShade="BF"/>
                        </w:rPr>
                        <w:t xml:space="preserve">a pea-sized nodule at your groin site is </w:t>
                      </w:r>
                      <w:r w:rsidR="008F4224" w:rsidRPr="008F4224">
                        <w:rPr>
                          <w:i/>
                          <w:color w:val="2F5496" w:themeColor="accent1" w:themeShade="BF"/>
                        </w:rPr>
                        <w:t>normal</w:t>
                      </w:r>
                      <w:r w:rsidR="008F4224">
                        <w:rPr>
                          <w:color w:val="2F5496" w:themeColor="accent1" w:themeShade="BF"/>
                        </w:rPr>
                        <w:t>)</w:t>
                      </w:r>
                    </w:p>
                    <w:p w:rsidR="00D60340" w:rsidRDefault="00D60340" w:rsidP="007978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color w:val="2F5496" w:themeColor="accent1" w:themeShade="BF"/>
                        </w:rPr>
                        <w:t>New bruising that develops more than 72 hours post-procedure</w:t>
                      </w:r>
                    </w:p>
                    <w:p w:rsidR="00C310ED" w:rsidRDefault="00C310ED" w:rsidP="007978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color w:val="2F5496" w:themeColor="accent1" w:themeShade="BF"/>
                        </w:rPr>
                        <w:t>Burning/painful urination</w:t>
                      </w:r>
                    </w:p>
                    <w:p w:rsidR="003E3E09" w:rsidRDefault="003E3E09" w:rsidP="007978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color w:val="2F5496" w:themeColor="accent1" w:themeShade="BF"/>
                        </w:rPr>
                        <w:t>Fever/chills</w:t>
                      </w:r>
                    </w:p>
                    <w:p w:rsidR="007978FF" w:rsidRDefault="007978FF" w:rsidP="007978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color w:val="2F5496" w:themeColor="accent1" w:themeShade="BF"/>
                        </w:rPr>
                        <w:t>Chest pain or shortness of breath</w:t>
                      </w:r>
                    </w:p>
                    <w:p w:rsidR="00F66B81" w:rsidRPr="007978FF" w:rsidRDefault="007978FF" w:rsidP="007978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color w:val="2F5496" w:themeColor="accent1" w:themeShade="BF"/>
                        </w:rPr>
                        <w:t>Fainting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66B81" w:rsidRPr="00F66B81">
        <w:rPr>
          <w:b/>
          <w:color w:val="002060"/>
        </w:rPr>
        <w:t>Activity Restrictions</w:t>
      </w:r>
    </w:p>
    <w:p w:rsidR="00053AFD" w:rsidRDefault="00053AFD" w:rsidP="00B217FB">
      <w:pPr>
        <w:pStyle w:val="ListParagraph"/>
        <w:numPr>
          <w:ilvl w:val="0"/>
          <w:numId w:val="2"/>
        </w:numPr>
        <w:rPr>
          <w:color w:val="002060"/>
        </w:rPr>
      </w:pPr>
      <w:r>
        <w:rPr>
          <w:color w:val="002060"/>
        </w:rPr>
        <w:t>Do not lift more than 10 pounds for the next 10 days</w:t>
      </w:r>
      <w:r w:rsidR="00D60340">
        <w:rPr>
          <w:color w:val="002060"/>
        </w:rPr>
        <w:t xml:space="preserve"> </w:t>
      </w:r>
    </w:p>
    <w:p w:rsidR="00053AFD" w:rsidRDefault="00053AFD" w:rsidP="00B217FB">
      <w:pPr>
        <w:pStyle w:val="ListParagraph"/>
        <w:numPr>
          <w:ilvl w:val="0"/>
          <w:numId w:val="2"/>
        </w:numPr>
        <w:rPr>
          <w:color w:val="002060"/>
        </w:rPr>
      </w:pPr>
      <w:r>
        <w:rPr>
          <w:color w:val="002060"/>
        </w:rPr>
        <w:t>Get up and walk around every 45 minutes while awake. Continue this for the next 45 days</w:t>
      </w:r>
    </w:p>
    <w:p w:rsidR="00053AFD" w:rsidRDefault="00D60340" w:rsidP="00B217FB">
      <w:pPr>
        <w:pStyle w:val="ListParagraph"/>
        <w:numPr>
          <w:ilvl w:val="0"/>
          <w:numId w:val="2"/>
        </w:numPr>
        <w:rPr>
          <w:color w:val="002060"/>
        </w:rPr>
      </w:pPr>
      <w:r>
        <w:rPr>
          <w:color w:val="002060"/>
        </w:rPr>
        <w:t>You may shower</w:t>
      </w:r>
      <w:r w:rsidR="00644161">
        <w:rPr>
          <w:color w:val="002060"/>
        </w:rPr>
        <w:t>,</w:t>
      </w:r>
      <w:r>
        <w:rPr>
          <w:color w:val="002060"/>
        </w:rPr>
        <w:t xml:space="preserve"> but do not use baths, swimming pools, or hot tubs until your groin site(s) are fully healed (at least 10 days)</w:t>
      </w:r>
    </w:p>
    <w:p w:rsidR="00D60340" w:rsidRPr="00D60340" w:rsidRDefault="00D60340" w:rsidP="00D60340">
      <w:pPr>
        <w:pStyle w:val="ListParagraph"/>
        <w:numPr>
          <w:ilvl w:val="0"/>
          <w:numId w:val="2"/>
        </w:numPr>
        <w:rPr>
          <w:color w:val="002060"/>
        </w:rPr>
      </w:pPr>
      <w:r>
        <w:rPr>
          <w:color w:val="002060"/>
        </w:rPr>
        <w:t>Do not engage in scuba diving or unpressurized air travel for the next 6 months. Please schedule an echocardiogram prior to engaging in either of these activities. Commercial air travel is OK</w:t>
      </w:r>
    </w:p>
    <w:p w:rsidR="00D60340" w:rsidRDefault="00D60340" w:rsidP="00D60340">
      <w:pPr>
        <w:pStyle w:val="ListParagraph"/>
        <w:numPr>
          <w:ilvl w:val="0"/>
          <w:numId w:val="2"/>
        </w:numPr>
        <w:rPr>
          <w:color w:val="002060"/>
        </w:rPr>
      </w:pPr>
      <w:r>
        <w:rPr>
          <w:color w:val="002060"/>
        </w:rPr>
        <w:t>For the next 10 days, splint your groin site(s) if you cough or sneeze. Use firm pressure when splinting. Similarly, d</w:t>
      </w:r>
      <w:r w:rsidRPr="00D60340">
        <w:rPr>
          <w:color w:val="002060"/>
        </w:rPr>
        <w:t>o not stra</w:t>
      </w:r>
      <w:r>
        <w:rPr>
          <w:color w:val="002060"/>
        </w:rPr>
        <w:t>in when having a bowel movement. If needed, consider a laxative (such as milk of magnesia) to avoid straining</w:t>
      </w:r>
    </w:p>
    <w:p w:rsidR="00D60340" w:rsidRPr="00D60340" w:rsidRDefault="00D60340" w:rsidP="00D60340">
      <w:pPr>
        <w:pStyle w:val="ListParagraph"/>
        <w:numPr>
          <w:ilvl w:val="0"/>
          <w:numId w:val="2"/>
        </w:numPr>
        <w:rPr>
          <w:color w:val="002060"/>
        </w:rPr>
      </w:pPr>
      <w:r>
        <w:rPr>
          <w:color w:val="002060"/>
        </w:rPr>
        <w:t xml:space="preserve">There are no restrictions related to walking or climbing stairs </w:t>
      </w:r>
    </w:p>
    <w:p w:rsidR="00B217FB" w:rsidRDefault="00053AFD" w:rsidP="00B217FB">
      <w:pPr>
        <w:pStyle w:val="ListParagraph"/>
        <w:numPr>
          <w:ilvl w:val="0"/>
          <w:numId w:val="2"/>
        </w:numPr>
        <w:rPr>
          <w:color w:val="002060"/>
        </w:rPr>
      </w:pPr>
      <w:r>
        <w:rPr>
          <w:color w:val="002060"/>
        </w:rPr>
        <w:t>Y</w:t>
      </w:r>
      <w:r w:rsidR="00D60340">
        <w:rPr>
          <w:color w:val="002060"/>
        </w:rPr>
        <w:t>ou</w:t>
      </w:r>
      <w:r>
        <w:rPr>
          <w:color w:val="002060"/>
        </w:rPr>
        <w:t xml:space="preserve"> may resume driving 48 hours post-procedure</w:t>
      </w:r>
    </w:p>
    <w:p w:rsidR="00B217FB" w:rsidRDefault="00466D67" w:rsidP="00B217FB">
      <w:pPr>
        <w:rPr>
          <w:b/>
          <w:color w:val="002060"/>
        </w:rPr>
      </w:pPr>
      <w:r w:rsidRPr="00F66B81">
        <w:rPr>
          <w:noProof/>
          <w:color w:val="002060"/>
        </w:rPr>
        <mc:AlternateContent>
          <mc:Choice Requires="wps">
            <w:drawing>
              <wp:anchor distT="0" distB="0" distL="228600" distR="228600" simplePos="0" relativeHeight="251665408" behindDoc="0" locked="0" layoutInCell="1" allowOverlap="1" wp14:anchorId="5A9F8D34" wp14:editId="35F8EF7D">
                <wp:simplePos x="0" y="0"/>
                <wp:positionH relativeFrom="margin">
                  <wp:posOffset>4079875</wp:posOffset>
                </wp:positionH>
                <wp:positionV relativeFrom="margin">
                  <wp:posOffset>4279265</wp:posOffset>
                </wp:positionV>
                <wp:extent cx="2553335" cy="3778250"/>
                <wp:effectExtent l="1905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335" cy="3778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>
                          <a:outerShdw dist="19050" dir="10800000" algn="r" rotWithShape="0">
                            <a:schemeClr val="accent2"/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340" w:rsidRPr="00F66B81" w:rsidRDefault="00D60340" w:rsidP="00B217FB">
                            <w:pPr>
                              <w:spacing w:after="240" w:line="240" w:lineRule="auto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Monitor for AtrioEsophageal fistula</w:t>
                            </w:r>
                          </w:p>
                          <w:p w:rsidR="00B217FB" w:rsidRPr="00D60340" w:rsidRDefault="00D60340" w:rsidP="00466D67">
                            <w:pPr>
                              <w:spacing w:after="10"/>
                              <w:contextualSpacing/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</w:rPr>
                              <w:t xml:space="preserve">If this </w:t>
                            </w:r>
                            <w:r w:rsidRPr="00D60340">
                              <w:rPr>
                                <w:color w:val="2F5496" w:themeColor="accent1" w:themeShade="BF"/>
                              </w:rPr>
                              <w:t>rare complication</w:t>
                            </w:r>
                            <w:r>
                              <w:rPr>
                                <w:color w:val="2F5496" w:themeColor="accent1" w:themeShade="BF"/>
                              </w:rPr>
                              <w:t xml:space="preserve"> occurs, symptoms may present up to 6 weeks after your ablation. If you experience these symptoms, please contact Boulder Heart </w:t>
                            </w:r>
                            <w:r>
                              <w:rPr>
                                <w:i/>
                                <w:color w:val="2F5496" w:themeColor="accent1" w:themeShade="BF"/>
                              </w:rPr>
                              <w:t>immediately</w:t>
                            </w:r>
                            <w:r>
                              <w:rPr>
                                <w:color w:val="2F5496" w:themeColor="accent1" w:themeShade="BF"/>
                              </w:rPr>
                              <w:t xml:space="preserve"> and</w:t>
                            </w:r>
                            <w:r w:rsidR="003E3E09">
                              <w:rPr>
                                <w:color w:val="2F5496" w:themeColor="accent1" w:themeShade="BF"/>
                              </w:rPr>
                              <w:t xml:space="preserve"> present</w:t>
                            </w:r>
                            <w:r>
                              <w:rPr>
                                <w:color w:val="2F5496" w:themeColor="accent1" w:themeShade="BF"/>
                              </w:rPr>
                              <w:t xml:space="preserve"> for </w:t>
                            </w:r>
                            <w:r w:rsidR="003E3E09">
                              <w:rPr>
                                <w:color w:val="2F5496" w:themeColor="accent1" w:themeShade="BF"/>
                              </w:rPr>
                              <w:t>urgent</w:t>
                            </w:r>
                            <w:r w:rsidR="0064487A">
                              <w:rPr>
                                <w:color w:val="2F5496" w:themeColor="accent1" w:themeShade="BF"/>
                              </w:rPr>
                              <w:t xml:space="preserve"> medical attention*</w:t>
                            </w:r>
                          </w:p>
                          <w:p w:rsidR="00D60340" w:rsidRDefault="00D60340" w:rsidP="00466D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0" w:line="240" w:lineRule="auto"/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</w:rPr>
                              <w:t>Unexplained fever/chills</w:t>
                            </w:r>
                          </w:p>
                          <w:p w:rsidR="00B217FB" w:rsidRDefault="00D60340" w:rsidP="00466D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0" w:line="240" w:lineRule="auto"/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</w:rPr>
                              <w:t>Nausea/vomiting</w:t>
                            </w:r>
                          </w:p>
                          <w:p w:rsidR="00D60340" w:rsidRDefault="00D60340" w:rsidP="00466D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0" w:line="240" w:lineRule="auto"/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</w:rPr>
                              <w:t>Difficulty swallowing</w:t>
                            </w:r>
                          </w:p>
                          <w:p w:rsidR="00D60340" w:rsidRDefault="00D60340" w:rsidP="00466D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0" w:line="240" w:lineRule="auto"/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</w:rPr>
                              <w:t>Coughing up blood</w:t>
                            </w:r>
                          </w:p>
                          <w:p w:rsidR="00466D67" w:rsidRPr="00466D67" w:rsidRDefault="007978FF" w:rsidP="00466D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0" w:line="240" w:lineRule="auto"/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</w:rPr>
                              <w:t>Mental status changes</w:t>
                            </w:r>
                          </w:p>
                          <w:p w:rsidR="00466D67" w:rsidRPr="0064487A" w:rsidRDefault="0064487A" w:rsidP="00466D67">
                            <w:pPr>
                              <w:spacing w:after="10" w:line="240" w:lineRule="auto"/>
                              <w:contextualSpacing/>
                              <w:rPr>
                                <w:i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i/>
                                <w:color w:val="2F5496" w:themeColor="accent1" w:themeShade="BF"/>
                              </w:rPr>
                              <w:t>*</w:t>
                            </w:r>
                            <w:r w:rsidR="00466D67" w:rsidRPr="0064487A">
                              <w:rPr>
                                <w:i/>
                                <w:color w:val="2F5496" w:themeColor="accent1" w:themeShade="BF"/>
                              </w:rPr>
                              <w:t>P</w:t>
                            </w:r>
                            <w:r>
                              <w:rPr>
                                <w:i/>
                                <w:color w:val="2F5496" w:themeColor="accent1" w:themeShade="BF"/>
                              </w:rPr>
                              <w:t xml:space="preserve">lease </w:t>
                            </w:r>
                            <w:r w:rsidR="00963B7D">
                              <w:rPr>
                                <w:i/>
                                <w:color w:val="2F5496" w:themeColor="accent1" w:themeShade="BF"/>
                              </w:rPr>
                              <w:t>note: If this complication occurs, an</w:t>
                            </w:r>
                            <w:r w:rsidR="00466D67" w:rsidRPr="0064487A">
                              <w:rPr>
                                <w:i/>
                                <w:color w:val="2F5496" w:themeColor="accent1" w:themeShade="BF"/>
                              </w:rPr>
                              <w:t xml:space="preserve"> endoscopy or imaging with oral contrast </w:t>
                            </w:r>
                            <w:r w:rsidR="00963B7D">
                              <w:rPr>
                                <w:i/>
                                <w:color w:val="2F5496" w:themeColor="accent1" w:themeShade="BF"/>
                              </w:rPr>
                              <w:t xml:space="preserve">is dangerous. </w:t>
                            </w:r>
                            <w:r w:rsidR="00963B7D" w:rsidRPr="00816025">
                              <w:rPr>
                                <w:i/>
                                <w:color w:val="2F5496" w:themeColor="accent1" w:themeShade="BF"/>
                                <w:u w:val="single"/>
                              </w:rPr>
                              <w:t>Be sure to notify any treating providers that you have recently had an ablation.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F8D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21.25pt;margin-top:336.95pt;width:201.05pt;height:297.5pt;z-index:251665408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" fillcolor="white [3212]" stroked="f" strokeweight=".5pt">
                <v:shadow on="t" color="#ed7d31 [3205]" origin=".5" offset="-1.5pt,0"/>
                <v:textbox inset="18pt,10.8pt,0,10.8pt">
                  <w:txbxContent>
                    <w:p w:rsidR="00D60340" w:rsidRPr="00F66B81" w:rsidRDefault="00D60340" w:rsidP="00B217FB">
                      <w:pPr>
                        <w:spacing w:after="240" w:line="240" w:lineRule="auto"/>
                        <w:rPr>
                          <w:rFonts w:asciiTheme="majorHAnsi" w:eastAsiaTheme="majorEastAsia" w:hAnsiTheme="majorHAnsi" w:cstheme="majorBidi"/>
                          <w:caps/>
                          <w:color w:val="2F5496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aps/>
                          <w:color w:val="2F5496" w:themeColor="accent1" w:themeShade="BF"/>
                          <w:sz w:val="32"/>
                          <w:szCs w:val="32"/>
                        </w:rPr>
                        <w:t>Monitor for AtrioEsophageal fistula</w:t>
                      </w:r>
                    </w:p>
                    <w:p w:rsidR="00B217FB" w:rsidRPr="00D60340" w:rsidRDefault="00D60340" w:rsidP="00466D67">
                      <w:pPr>
                        <w:spacing w:after="10"/>
                        <w:contextualSpacing/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color w:val="2F5496" w:themeColor="accent1" w:themeShade="BF"/>
                        </w:rPr>
                        <w:t xml:space="preserve">If this </w:t>
                      </w:r>
                      <w:r w:rsidRPr="00D60340">
                        <w:rPr>
                          <w:color w:val="2F5496" w:themeColor="accent1" w:themeShade="BF"/>
                        </w:rPr>
                        <w:t>rare complication</w:t>
                      </w:r>
                      <w:r>
                        <w:rPr>
                          <w:color w:val="2F5496" w:themeColor="accent1" w:themeShade="BF"/>
                        </w:rPr>
                        <w:t xml:space="preserve"> occurs, symptoms may present up to 6 weeks after your ablation. If you experience these symptoms, please contact Boulder Heart </w:t>
                      </w:r>
                      <w:r>
                        <w:rPr>
                          <w:i/>
                          <w:color w:val="2F5496" w:themeColor="accent1" w:themeShade="BF"/>
                        </w:rPr>
                        <w:t>immediately</w:t>
                      </w:r>
                      <w:r>
                        <w:rPr>
                          <w:color w:val="2F5496" w:themeColor="accent1" w:themeShade="BF"/>
                        </w:rPr>
                        <w:t xml:space="preserve"> and</w:t>
                      </w:r>
                      <w:r w:rsidR="003E3E09">
                        <w:rPr>
                          <w:color w:val="2F5496" w:themeColor="accent1" w:themeShade="BF"/>
                        </w:rPr>
                        <w:t xml:space="preserve"> present</w:t>
                      </w:r>
                      <w:r>
                        <w:rPr>
                          <w:color w:val="2F5496" w:themeColor="accent1" w:themeShade="BF"/>
                        </w:rPr>
                        <w:t xml:space="preserve"> for </w:t>
                      </w:r>
                      <w:r w:rsidR="003E3E09">
                        <w:rPr>
                          <w:color w:val="2F5496" w:themeColor="accent1" w:themeShade="BF"/>
                        </w:rPr>
                        <w:t>urgent</w:t>
                      </w:r>
                      <w:r w:rsidR="0064487A">
                        <w:rPr>
                          <w:color w:val="2F5496" w:themeColor="accent1" w:themeShade="BF"/>
                        </w:rPr>
                        <w:t xml:space="preserve"> medical attention*</w:t>
                      </w:r>
                    </w:p>
                    <w:p w:rsidR="00D60340" w:rsidRDefault="00D60340" w:rsidP="00466D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0" w:line="240" w:lineRule="auto"/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color w:val="2F5496" w:themeColor="accent1" w:themeShade="BF"/>
                        </w:rPr>
                        <w:t>Unexplained fever/chills</w:t>
                      </w:r>
                    </w:p>
                    <w:p w:rsidR="00B217FB" w:rsidRDefault="00D60340" w:rsidP="00466D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0" w:line="240" w:lineRule="auto"/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color w:val="2F5496" w:themeColor="accent1" w:themeShade="BF"/>
                        </w:rPr>
                        <w:t>Nausea/vomiting</w:t>
                      </w:r>
                    </w:p>
                    <w:p w:rsidR="00D60340" w:rsidRDefault="00D60340" w:rsidP="00466D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0" w:line="240" w:lineRule="auto"/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color w:val="2F5496" w:themeColor="accent1" w:themeShade="BF"/>
                        </w:rPr>
                        <w:t>Difficulty swallowing</w:t>
                      </w:r>
                    </w:p>
                    <w:p w:rsidR="00D60340" w:rsidRDefault="00D60340" w:rsidP="00466D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0" w:line="240" w:lineRule="auto"/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color w:val="2F5496" w:themeColor="accent1" w:themeShade="BF"/>
                        </w:rPr>
                        <w:t>Coughing up blood</w:t>
                      </w:r>
                    </w:p>
                    <w:p w:rsidR="00466D67" w:rsidRPr="00466D67" w:rsidRDefault="007978FF" w:rsidP="00466D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0" w:line="240" w:lineRule="auto"/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color w:val="2F5496" w:themeColor="accent1" w:themeShade="BF"/>
                        </w:rPr>
                        <w:t>Mental status changes</w:t>
                      </w:r>
                    </w:p>
                    <w:p w:rsidR="00466D67" w:rsidRPr="0064487A" w:rsidRDefault="0064487A" w:rsidP="00466D67">
                      <w:pPr>
                        <w:spacing w:after="10" w:line="240" w:lineRule="auto"/>
                        <w:contextualSpacing/>
                        <w:rPr>
                          <w:i/>
                          <w:color w:val="2F5496" w:themeColor="accent1" w:themeShade="BF"/>
                        </w:rPr>
                      </w:pPr>
                      <w:r>
                        <w:rPr>
                          <w:i/>
                          <w:color w:val="2F5496" w:themeColor="accent1" w:themeShade="BF"/>
                        </w:rPr>
                        <w:t>*</w:t>
                      </w:r>
                      <w:r w:rsidR="00466D67" w:rsidRPr="0064487A">
                        <w:rPr>
                          <w:i/>
                          <w:color w:val="2F5496" w:themeColor="accent1" w:themeShade="BF"/>
                        </w:rPr>
                        <w:t>P</w:t>
                      </w:r>
                      <w:r>
                        <w:rPr>
                          <w:i/>
                          <w:color w:val="2F5496" w:themeColor="accent1" w:themeShade="BF"/>
                        </w:rPr>
                        <w:t xml:space="preserve">lease </w:t>
                      </w:r>
                      <w:r w:rsidR="00963B7D">
                        <w:rPr>
                          <w:i/>
                          <w:color w:val="2F5496" w:themeColor="accent1" w:themeShade="BF"/>
                        </w:rPr>
                        <w:t>note: If this complication occurs, an</w:t>
                      </w:r>
                      <w:r w:rsidR="00466D67" w:rsidRPr="0064487A">
                        <w:rPr>
                          <w:i/>
                          <w:color w:val="2F5496" w:themeColor="accent1" w:themeShade="BF"/>
                        </w:rPr>
                        <w:t xml:space="preserve"> endoscopy or imaging with oral contrast </w:t>
                      </w:r>
                      <w:r w:rsidR="00963B7D">
                        <w:rPr>
                          <w:i/>
                          <w:color w:val="2F5496" w:themeColor="accent1" w:themeShade="BF"/>
                        </w:rPr>
                        <w:t xml:space="preserve">is dangerous. </w:t>
                      </w:r>
                      <w:r w:rsidR="00963B7D" w:rsidRPr="00816025">
                        <w:rPr>
                          <w:i/>
                          <w:color w:val="2F5496" w:themeColor="accent1" w:themeShade="BF"/>
                          <w:u w:val="single"/>
                        </w:rPr>
                        <w:t>Be sure to notify any treating providers that you have recently had an ablation.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217FB">
        <w:rPr>
          <w:b/>
          <w:color w:val="002060"/>
        </w:rPr>
        <w:t>Follow-Up Care</w:t>
      </w:r>
    </w:p>
    <w:p w:rsidR="00D60340" w:rsidRDefault="00D60340" w:rsidP="00B217FB">
      <w:pPr>
        <w:pStyle w:val="ListParagraph"/>
        <w:numPr>
          <w:ilvl w:val="0"/>
          <w:numId w:val="2"/>
        </w:numPr>
        <w:rPr>
          <w:color w:val="002060"/>
        </w:rPr>
      </w:pPr>
      <w:r>
        <w:rPr>
          <w:color w:val="002060"/>
        </w:rPr>
        <w:t>Do not stop your blood thinner for any reason within the first 3 months after your procedure</w:t>
      </w:r>
    </w:p>
    <w:p w:rsidR="00D60340" w:rsidRDefault="00D60340" w:rsidP="00B217FB">
      <w:pPr>
        <w:pStyle w:val="ListParagraph"/>
        <w:numPr>
          <w:ilvl w:val="0"/>
          <w:numId w:val="2"/>
        </w:numPr>
        <w:rPr>
          <w:color w:val="002060"/>
        </w:rPr>
      </w:pPr>
      <w:r>
        <w:rPr>
          <w:color w:val="002060"/>
        </w:rPr>
        <w:t>Continue your antacid daily for the next 6 weeks</w:t>
      </w:r>
    </w:p>
    <w:p w:rsidR="00C310ED" w:rsidRPr="00C310ED" w:rsidRDefault="00C310ED" w:rsidP="00C310ED">
      <w:pPr>
        <w:pStyle w:val="ListParagraph"/>
        <w:numPr>
          <w:ilvl w:val="0"/>
          <w:numId w:val="2"/>
        </w:numPr>
        <w:rPr>
          <w:color w:val="002060"/>
        </w:rPr>
      </w:pPr>
      <w:r w:rsidRPr="004F57BE">
        <w:rPr>
          <w:color w:val="002060"/>
        </w:rPr>
        <w:t xml:space="preserve">Continue all </w:t>
      </w:r>
      <w:r>
        <w:rPr>
          <w:color w:val="002060"/>
        </w:rPr>
        <w:t xml:space="preserve">other </w:t>
      </w:r>
      <w:r w:rsidRPr="004F57BE">
        <w:rPr>
          <w:color w:val="002060"/>
        </w:rPr>
        <w:t>medications as directed</w:t>
      </w:r>
      <w:r>
        <w:rPr>
          <w:color w:val="002060"/>
        </w:rPr>
        <w:t xml:space="preserve"> by your hospital discharge paperwork</w:t>
      </w:r>
    </w:p>
    <w:p w:rsidR="00D60340" w:rsidRDefault="00E1774B" w:rsidP="00B217FB">
      <w:pPr>
        <w:pStyle w:val="ListParagraph"/>
        <w:numPr>
          <w:ilvl w:val="0"/>
          <w:numId w:val="2"/>
        </w:numPr>
        <w:rPr>
          <w:color w:val="002060"/>
        </w:rPr>
      </w:pPr>
      <w:r>
        <w:rPr>
          <w:color w:val="002060"/>
        </w:rPr>
        <w:t xml:space="preserve">Monitor your groin access sites daily (please take note of the </w:t>
      </w:r>
      <w:r>
        <w:rPr>
          <w:i/>
          <w:color w:val="002060"/>
        </w:rPr>
        <w:t xml:space="preserve">When to Contact Boulder Heart </w:t>
      </w:r>
      <w:r>
        <w:rPr>
          <w:color w:val="002060"/>
        </w:rPr>
        <w:t xml:space="preserve">section). </w:t>
      </w:r>
      <w:r w:rsidR="00C310ED">
        <w:rPr>
          <w:color w:val="002060"/>
        </w:rPr>
        <w:t>Note: I</w:t>
      </w:r>
      <w:r w:rsidR="00192705">
        <w:rPr>
          <w:color w:val="002060"/>
        </w:rPr>
        <w:t>t is normal for</w:t>
      </w:r>
      <w:r w:rsidR="00DA5EDF">
        <w:rPr>
          <w:color w:val="002060"/>
        </w:rPr>
        <w:t xml:space="preserve"> palm-sized</w:t>
      </w:r>
      <w:r w:rsidR="00192705">
        <w:rPr>
          <w:color w:val="002060"/>
        </w:rPr>
        <w:t xml:space="preserve"> </w:t>
      </w:r>
      <w:r w:rsidR="00D60340">
        <w:rPr>
          <w:color w:val="002060"/>
        </w:rPr>
        <w:t>bruising develop at your groin access sites for the first few days after your procedure</w:t>
      </w:r>
      <w:r w:rsidR="00DA5EDF">
        <w:rPr>
          <w:color w:val="002060"/>
        </w:rPr>
        <w:t>. Mild tenderness is also normal</w:t>
      </w:r>
      <w:bookmarkStart w:id="0" w:name="_GoBack"/>
      <w:bookmarkEnd w:id="0"/>
    </w:p>
    <w:p w:rsidR="00D60340" w:rsidRDefault="00D60340" w:rsidP="00B217FB">
      <w:pPr>
        <w:pStyle w:val="ListParagraph"/>
        <w:numPr>
          <w:ilvl w:val="0"/>
          <w:numId w:val="2"/>
        </w:numPr>
        <w:rPr>
          <w:color w:val="002060"/>
        </w:rPr>
      </w:pPr>
      <w:r>
        <w:rPr>
          <w:color w:val="002060"/>
        </w:rPr>
        <w:t xml:space="preserve">It is normal to have recurrence of atrial fibrillation for the first 3-6 months after your procedure. This is </w:t>
      </w:r>
      <w:r w:rsidRPr="003E3E09">
        <w:rPr>
          <w:i/>
          <w:color w:val="002060"/>
        </w:rPr>
        <w:t>not</w:t>
      </w:r>
      <w:r>
        <w:rPr>
          <w:color w:val="002060"/>
        </w:rPr>
        <w:t xml:space="preserve"> an indication of the success or failure of your ablation</w:t>
      </w:r>
    </w:p>
    <w:p w:rsidR="00DA5EDF" w:rsidRDefault="00DA5EDF" w:rsidP="00DA5EDF">
      <w:pPr>
        <w:pStyle w:val="ListParagraph"/>
        <w:numPr>
          <w:ilvl w:val="0"/>
          <w:numId w:val="2"/>
        </w:numPr>
        <w:rPr>
          <w:color w:val="002060"/>
        </w:rPr>
      </w:pPr>
      <w:r w:rsidRPr="00DA5EDF">
        <w:rPr>
          <w:color w:val="002060"/>
        </w:rPr>
        <w:t>It is also normal to experience mild sore throat or chest pain for roughly 48-hour</w:t>
      </w:r>
      <w:r w:rsidR="00E017DC">
        <w:rPr>
          <w:color w:val="002060"/>
        </w:rPr>
        <w:t>s</w:t>
      </w:r>
      <w:r w:rsidRPr="00DA5EDF">
        <w:rPr>
          <w:color w:val="002060"/>
        </w:rPr>
        <w:t xml:space="preserve"> after your procedure</w:t>
      </w:r>
    </w:p>
    <w:p w:rsidR="00A35B65" w:rsidRPr="00DA5EDF" w:rsidRDefault="00B217FB" w:rsidP="00DA5EDF">
      <w:pPr>
        <w:pStyle w:val="ListParagraph"/>
        <w:numPr>
          <w:ilvl w:val="0"/>
          <w:numId w:val="2"/>
        </w:numPr>
        <w:rPr>
          <w:color w:val="002060"/>
        </w:rPr>
      </w:pPr>
      <w:r w:rsidRPr="00DA5EDF">
        <w:rPr>
          <w:color w:val="002060"/>
        </w:rPr>
        <w:t xml:space="preserve">Please </w:t>
      </w:r>
      <w:r w:rsidR="00E1774B" w:rsidRPr="00DA5EDF">
        <w:rPr>
          <w:color w:val="002060"/>
        </w:rPr>
        <w:t xml:space="preserve">schedule a </w:t>
      </w:r>
      <w:r w:rsidRPr="00DA5EDF">
        <w:rPr>
          <w:color w:val="002060"/>
        </w:rPr>
        <w:t>follow-up</w:t>
      </w:r>
      <w:r w:rsidR="00E1774B" w:rsidRPr="00DA5EDF">
        <w:rPr>
          <w:color w:val="002060"/>
        </w:rPr>
        <w:t xml:space="preserve"> visit</w:t>
      </w:r>
      <w:r w:rsidRPr="00DA5EDF">
        <w:rPr>
          <w:color w:val="002060"/>
        </w:rPr>
        <w:t xml:space="preserve"> with your </w:t>
      </w:r>
      <w:r w:rsidR="00D60340" w:rsidRPr="00DA5EDF">
        <w:rPr>
          <w:color w:val="002060"/>
        </w:rPr>
        <w:t>Electrophysiolog</w:t>
      </w:r>
      <w:r w:rsidR="00E1774B" w:rsidRPr="00DA5EDF">
        <w:rPr>
          <w:color w:val="002060"/>
        </w:rPr>
        <w:t>y Team</w:t>
      </w:r>
      <w:r w:rsidRPr="00DA5EDF">
        <w:rPr>
          <w:color w:val="002060"/>
        </w:rPr>
        <w:t xml:space="preserve"> </w:t>
      </w:r>
      <w:r w:rsidR="00D60340" w:rsidRPr="00DA5EDF">
        <w:rPr>
          <w:color w:val="002060"/>
        </w:rPr>
        <w:t>2</w:t>
      </w:r>
      <w:r w:rsidR="00E1774B" w:rsidRPr="00DA5EDF">
        <w:rPr>
          <w:color w:val="002060"/>
        </w:rPr>
        <w:t xml:space="preserve"> to </w:t>
      </w:r>
      <w:r w:rsidRPr="00DA5EDF">
        <w:rPr>
          <w:color w:val="002060"/>
        </w:rPr>
        <w:t>4 weeks post-procedure</w:t>
      </w:r>
      <w:r w:rsidR="00DA5EDF" w:rsidRPr="00DA5EDF">
        <w:rPr>
          <w:color w:val="002060"/>
        </w:rPr>
        <w:t xml:space="preserve"> and</w:t>
      </w:r>
      <w:r w:rsidR="00644161" w:rsidRPr="00DA5EDF">
        <w:rPr>
          <w:color w:val="002060"/>
        </w:rPr>
        <w:t xml:space="preserve"> a 24-hour Holter monitor 1-month, 3-months, and 6-months after your ablation</w:t>
      </w:r>
    </w:p>
    <w:sectPr w:rsidR="00A35B65" w:rsidRPr="00DA5ED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95E" w:rsidRDefault="00C6195E" w:rsidP="00C6195E">
      <w:pPr>
        <w:spacing w:after="0" w:line="240" w:lineRule="auto"/>
      </w:pPr>
      <w:r>
        <w:separator/>
      </w:r>
    </w:p>
  </w:endnote>
  <w:endnote w:type="continuationSeparator" w:id="0">
    <w:p w:rsidR="00C6195E" w:rsidRDefault="00C6195E" w:rsidP="00C61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D28" w:rsidRPr="00644161" w:rsidRDefault="00B53D28" w:rsidP="00B53D28">
    <w:pPr>
      <w:rPr>
        <w:b/>
        <w:color w:val="002060"/>
      </w:rPr>
    </w:pPr>
    <w:r>
      <w:rPr>
        <w:b/>
        <w:color w:val="002060"/>
      </w:rPr>
      <w:br/>
    </w:r>
    <w:r w:rsidRPr="00644161">
      <w:rPr>
        <w:b/>
        <w:color w:val="002060"/>
      </w:rPr>
      <w:t>We appreciate being an integral part of your healthcare team. Please contact us if you have any questions or concerns prior to your upcoming follow-up visits or in the future: (303) 442-2395</w:t>
    </w:r>
  </w:p>
  <w:p w:rsidR="00A35B65" w:rsidRPr="00A35B65" w:rsidRDefault="00A35B65" w:rsidP="004F57BE">
    <w:pPr>
      <w:pStyle w:val="Footer"/>
      <w:jc w:val="center"/>
    </w:pPr>
    <w:r>
      <w:t xml:space="preserve">Boulder Heart </w:t>
    </w:r>
    <w:r w:rsidRPr="00A35B65">
      <w:rPr>
        <w:rFonts w:ascii="Wingdings" w:hAnsi="Wingdings"/>
        <w:sz w:val="12"/>
        <w:szCs w:val="12"/>
      </w:rPr>
      <w:t></w:t>
    </w:r>
    <w:r>
      <w:t xml:space="preserve"> 4743 Arapahoe Ave, Suite 201, Boulder, CO </w:t>
    </w:r>
    <w:r w:rsidRPr="00A35B65">
      <w:rPr>
        <w:rFonts w:ascii="Wingdings" w:hAnsi="Wingdings"/>
        <w:sz w:val="12"/>
        <w:szCs w:val="12"/>
      </w:rPr>
      <w:t></w:t>
    </w:r>
    <w:r>
      <w:rPr>
        <w:rFonts w:ascii="Wingdings" w:hAnsi="Wingdings"/>
        <w:sz w:val="12"/>
        <w:szCs w:val="12"/>
      </w:rPr>
      <w:t></w:t>
    </w:r>
    <w:r>
      <w:t>(303) 442-2395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95E" w:rsidRDefault="00C6195E" w:rsidP="00C6195E">
      <w:pPr>
        <w:spacing w:after="0" w:line="240" w:lineRule="auto"/>
      </w:pPr>
      <w:r>
        <w:separator/>
      </w:r>
    </w:p>
  </w:footnote>
  <w:footnote w:type="continuationSeparator" w:id="0">
    <w:p w:rsidR="00C6195E" w:rsidRDefault="00C6195E" w:rsidP="00C61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95E" w:rsidRPr="00F66B81" w:rsidRDefault="00F66B81" w:rsidP="00F66B81">
    <w:pPr>
      <w:pStyle w:val="Header"/>
      <w:rPr>
        <w:b/>
        <w:color w:val="1F3864" w:themeColor="accent1" w:themeShade="80"/>
        <w:sz w:val="32"/>
        <w:szCs w:val="32"/>
      </w:rPr>
    </w:pPr>
    <w:r w:rsidRPr="00C6195E">
      <w:rPr>
        <w:rStyle w:val="IntenseReference"/>
        <w:i/>
        <w:noProof/>
        <w:color w:val="2F5496" w:themeColor="accent1" w:themeShade="BF"/>
        <w:sz w:val="32"/>
        <w:szCs w:val="32"/>
      </w:rPr>
      <w:drawing>
        <wp:anchor distT="0" distB="0" distL="114300" distR="114300" simplePos="0" relativeHeight="251659264" behindDoc="1" locked="0" layoutInCell="1" allowOverlap="1" wp14:anchorId="6002857F" wp14:editId="5BC838D2">
          <wp:simplePos x="0" y="0"/>
          <wp:positionH relativeFrom="column">
            <wp:posOffset>-604520</wp:posOffset>
          </wp:positionH>
          <wp:positionV relativeFrom="paragraph">
            <wp:posOffset>-179070</wp:posOffset>
          </wp:positionV>
          <wp:extent cx="802640" cy="786765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195E" w:rsidRPr="00F66B81">
      <w:rPr>
        <w:b/>
        <w:color w:val="1F3864" w:themeColor="accent1" w:themeShade="80"/>
        <w:sz w:val="32"/>
        <w:szCs w:val="32"/>
      </w:rPr>
      <w:t>Post-</w:t>
    </w:r>
    <w:r w:rsidR="00FB5796">
      <w:rPr>
        <w:b/>
        <w:color w:val="1F3864" w:themeColor="accent1" w:themeShade="80"/>
        <w:sz w:val="32"/>
        <w:szCs w:val="32"/>
      </w:rPr>
      <w:t>Atrial Fibrillation Ablation Instructions</w:t>
    </w:r>
  </w:p>
  <w:p w:rsidR="00C6195E" w:rsidRPr="00F66B81" w:rsidRDefault="00C6195E" w:rsidP="00F66B81">
    <w:pPr>
      <w:pStyle w:val="Header"/>
      <w:rPr>
        <w:b/>
        <w:color w:val="2F5496" w:themeColor="accent1" w:themeShade="BF"/>
        <w:sz w:val="28"/>
        <w:szCs w:val="28"/>
      </w:rPr>
    </w:pPr>
    <w:r w:rsidRPr="00F66B81">
      <w:rPr>
        <w:b/>
        <w:color w:val="2F5496" w:themeColor="accent1" w:themeShade="BF"/>
        <w:sz w:val="28"/>
        <w:szCs w:val="28"/>
      </w:rPr>
      <w:t>Boulder Heart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6437D"/>
    <w:multiLevelType w:val="hybridMultilevel"/>
    <w:tmpl w:val="AB0A4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C947D9"/>
    <w:multiLevelType w:val="hybridMultilevel"/>
    <w:tmpl w:val="1A6C2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A251E"/>
    <w:multiLevelType w:val="hybridMultilevel"/>
    <w:tmpl w:val="3EC21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95E"/>
    <w:rsid w:val="00053AFD"/>
    <w:rsid w:val="00192705"/>
    <w:rsid w:val="001E070D"/>
    <w:rsid w:val="003E3E09"/>
    <w:rsid w:val="00466D67"/>
    <w:rsid w:val="004F57BE"/>
    <w:rsid w:val="00541241"/>
    <w:rsid w:val="005C43C1"/>
    <w:rsid w:val="00644161"/>
    <w:rsid w:val="0064487A"/>
    <w:rsid w:val="00671ECD"/>
    <w:rsid w:val="007978FF"/>
    <w:rsid w:val="007B2A36"/>
    <w:rsid w:val="00816025"/>
    <w:rsid w:val="008821BE"/>
    <w:rsid w:val="008F4224"/>
    <w:rsid w:val="00963B7D"/>
    <w:rsid w:val="00A35B65"/>
    <w:rsid w:val="00B217FB"/>
    <w:rsid w:val="00B53D28"/>
    <w:rsid w:val="00BF3703"/>
    <w:rsid w:val="00C310ED"/>
    <w:rsid w:val="00C6195E"/>
    <w:rsid w:val="00D60340"/>
    <w:rsid w:val="00DA5EDF"/>
    <w:rsid w:val="00DE4534"/>
    <w:rsid w:val="00E017DC"/>
    <w:rsid w:val="00E1774B"/>
    <w:rsid w:val="00F0147D"/>
    <w:rsid w:val="00F66B81"/>
    <w:rsid w:val="00FB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449BA4"/>
  <w15:chartTrackingRefBased/>
  <w15:docId w15:val="{64B528E6-5361-4644-8567-7E032F3E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6B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95E"/>
  </w:style>
  <w:style w:type="paragraph" w:styleId="Footer">
    <w:name w:val="footer"/>
    <w:basedOn w:val="Normal"/>
    <w:link w:val="FooterChar"/>
    <w:uiPriority w:val="99"/>
    <w:unhideWhenUsed/>
    <w:rsid w:val="00C61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95E"/>
  </w:style>
  <w:style w:type="character" w:styleId="IntenseReference">
    <w:name w:val="Intense Reference"/>
    <w:basedOn w:val="DefaultParagraphFont"/>
    <w:uiPriority w:val="32"/>
    <w:qFormat/>
    <w:rsid w:val="00C6195E"/>
    <w:rPr>
      <w:b/>
      <w:bCs/>
      <w:smallCaps/>
      <w:color w:val="4472C4" w:themeColor="accent1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F66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66B81"/>
    <w:pPr>
      <w:outlineLvl w:val="9"/>
    </w:pPr>
  </w:style>
  <w:style w:type="paragraph" w:styleId="ListParagraph">
    <w:name w:val="List Paragraph"/>
    <w:basedOn w:val="Normal"/>
    <w:uiPriority w:val="34"/>
    <w:qFormat/>
    <w:rsid w:val="00F66B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Battaglini, Vitale G.</dc:creator>
  <cp:keywords/>
  <dc:description/>
  <cp:lastModifiedBy>Battaglini, Vitale G.</cp:lastModifiedBy>
  <cp:revision>20</cp:revision>
  <cp:lastPrinted>2019-03-08T19:50:00Z</cp:lastPrinted>
  <dcterms:created xsi:type="dcterms:W3CDTF">2019-03-06T21:57:00Z</dcterms:created>
  <dcterms:modified xsi:type="dcterms:W3CDTF">2019-03-11T17:42:00Z</dcterms:modified>
</cp:coreProperties>
</file>